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  <w:rPr>
          <w:rStyle w:val="Strong"/>
        </w:rPr>
      </w:pPr>
      <w:bookmarkStart w:id="0" w:name="_GoBack"/>
      <w:r w:rsidRPr="009D4D95">
        <w:rPr>
          <w:rStyle w:val="Strong"/>
        </w:rPr>
        <w:t>Aspen Academy Mental Health Resources</w:t>
      </w:r>
    </w:p>
    <w:bookmarkEnd w:id="0"/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</w:rPr>
      </w:pPr>
    </w:p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</w:pPr>
      <w:r w:rsidRPr="009D4D95">
        <w:rPr>
          <w:rStyle w:val="Strong"/>
        </w:rPr>
        <w:t>Dakota County/Scott County</w:t>
      </w:r>
    </w:p>
    <w:bookmarkStart w:id="1" w:name="Crisis_Connection"/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</w:pPr>
      <w:r w:rsidRPr="009D4D95">
        <w:fldChar w:fldCharType="begin"/>
      </w:r>
      <w:r w:rsidRPr="009D4D95">
        <w:instrText xml:space="preserve"> HYPERLINK "http://www.crisis.org/" \t "_blank" </w:instrText>
      </w:r>
      <w:r w:rsidRPr="009D4D95">
        <w:fldChar w:fldCharType="separate"/>
      </w:r>
      <w:r w:rsidRPr="009D4D95">
        <w:rPr>
          <w:rStyle w:val="Hyperlink"/>
          <w:color w:val="auto"/>
        </w:rPr>
        <w:t>Crisis Connection</w:t>
      </w:r>
      <w:r w:rsidRPr="009D4D95">
        <w:fldChar w:fldCharType="end"/>
      </w:r>
      <w:bookmarkEnd w:id="1"/>
      <w:r w:rsidRPr="009D4D95">
        <w:t>: 24-hour/day crisis and general counseling help line for suicide prevention, domestic violence, rape, depression and other issues.</w:t>
      </w:r>
    </w:p>
    <w:bookmarkStart w:id="2" w:name="Scott_County_Children's_Mental_Health_Re"/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</w:pPr>
      <w:r w:rsidRPr="009D4D95">
        <w:fldChar w:fldCharType="begin"/>
      </w:r>
      <w:r w:rsidRPr="009D4D95">
        <w:instrText>HYPERLINK "https://www.scottcountymn.gov/204/Childrens-Mental-Health" \t "_blank"</w:instrText>
      </w:r>
      <w:r w:rsidRPr="009D4D95">
        <w:fldChar w:fldCharType="separate"/>
      </w:r>
      <w:r w:rsidRPr="009D4D95">
        <w:rPr>
          <w:rStyle w:val="Hyperlink"/>
          <w:color w:val="auto"/>
        </w:rPr>
        <w:t>Scott County Children's Mental Health Resources</w:t>
      </w:r>
      <w:r w:rsidRPr="009D4D95">
        <w:fldChar w:fldCharType="end"/>
      </w:r>
      <w:bookmarkEnd w:id="2"/>
      <w:r w:rsidRPr="009D4D95">
        <w:t>: Scott County provides case management services to children with mental health conditions based on eligibility. Find additional information including parent resource groups. </w:t>
      </w:r>
    </w:p>
    <w:bookmarkStart w:id="3" w:name="Dakota_County_Children's_Mental_Health_R"/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</w:pPr>
      <w:r w:rsidRPr="009D4D95">
        <w:fldChar w:fldCharType="begin"/>
      </w:r>
      <w:r w:rsidRPr="009D4D95">
        <w:instrText xml:space="preserve"> HYPERLINK "https://www.co.dakota.mn.us/HealthFamily/MentalHealth/Childrens/Pages/default.aspx" \t "_blank" </w:instrText>
      </w:r>
      <w:r w:rsidRPr="009D4D95">
        <w:fldChar w:fldCharType="separate"/>
      </w:r>
      <w:r w:rsidRPr="009D4D95">
        <w:rPr>
          <w:rStyle w:val="Hyperlink"/>
          <w:color w:val="auto"/>
        </w:rPr>
        <w:t>Dakota County Children's Mental Health Resources</w:t>
      </w:r>
      <w:r w:rsidRPr="009D4D95">
        <w:fldChar w:fldCharType="end"/>
      </w:r>
      <w:bookmarkEnd w:id="3"/>
      <w:r w:rsidRPr="009D4D95">
        <w:t>: Dakota County provides services to children with mental health conditions based on eligibility. Find additional information including low-cost mental health services and Autism Spectrum Disorder resources.</w:t>
      </w:r>
    </w:p>
    <w:bookmarkStart w:id="4" w:name="Metro_Children's_Crisis_Response_Service"/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</w:pPr>
      <w:r w:rsidRPr="009D4D95">
        <w:fldChar w:fldCharType="begin"/>
      </w:r>
      <w:r w:rsidRPr="009D4D95">
        <w:instrText xml:space="preserve"> HYPERLINK "http://www.childcrisisresponsemn.org/resources/" \t "_blank" </w:instrText>
      </w:r>
      <w:r w:rsidRPr="009D4D95">
        <w:fldChar w:fldCharType="separate"/>
      </w:r>
      <w:r w:rsidRPr="009D4D95">
        <w:rPr>
          <w:rStyle w:val="Hyperlink"/>
          <w:color w:val="auto"/>
        </w:rPr>
        <w:t>Metro Children's Crisis Response Services</w:t>
      </w:r>
      <w:r w:rsidRPr="009D4D95">
        <w:fldChar w:fldCharType="end"/>
      </w:r>
      <w:bookmarkEnd w:id="4"/>
      <w:r w:rsidRPr="009D4D95">
        <w:t>: Mental Health Issues and Crisis Support</w:t>
      </w:r>
    </w:p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</w:pPr>
      <w:r w:rsidRPr="009D4D95">
        <w:rPr>
          <w:rStyle w:val="Emphasis"/>
          <w:b/>
          <w:bCs/>
        </w:rPr>
        <w:t>If you or someone you know is in immediate danger of self</w:t>
      </w:r>
      <w:r w:rsidRPr="009D4D95">
        <w:rPr>
          <w:rStyle w:val="Emphasis"/>
          <w:b/>
          <w:bCs/>
        </w:rPr>
        <w:t>-</w:t>
      </w:r>
      <w:r w:rsidRPr="009D4D95">
        <w:rPr>
          <w:rStyle w:val="Emphasis"/>
          <w:b/>
          <w:bCs/>
        </w:rPr>
        <w:t>harm or harm to others, call 911. You may also contact the crisis response unit in your county: 952-891-7171 - Dakota County; 952-442-7601 - Scott County. </w:t>
      </w:r>
    </w:p>
    <w:bookmarkStart w:id="5" w:name="Minnesota_Mental_Health_Crisis_Phone_Num"/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</w:pPr>
      <w:r w:rsidRPr="009D4D95">
        <w:fldChar w:fldCharType="begin"/>
      </w:r>
      <w:r w:rsidRPr="009D4D95">
        <w:instrText xml:space="preserve"> HYPERLINK "http://mn.gov/dhs/people-we-serve/children-and-families/health-care/mental-health/resources/crisis-contacts.jsp" \t "_blank" </w:instrText>
      </w:r>
      <w:r w:rsidRPr="009D4D95">
        <w:fldChar w:fldCharType="separate"/>
      </w:r>
      <w:r w:rsidRPr="009D4D95">
        <w:rPr>
          <w:rStyle w:val="Hyperlink"/>
          <w:color w:val="auto"/>
        </w:rPr>
        <w:t>Other counties state-wide</w:t>
      </w:r>
      <w:r w:rsidRPr="009D4D95">
        <w:fldChar w:fldCharType="end"/>
      </w:r>
      <w:bookmarkEnd w:id="5"/>
      <w:r w:rsidRPr="009D4D95">
        <w:t>: Crisis response resources in other Minnesota counties.</w:t>
      </w:r>
    </w:p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</w:pPr>
      <w:r w:rsidRPr="009D4D95">
        <w:t> </w:t>
      </w:r>
    </w:p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</w:pPr>
      <w:r w:rsidRPr="009D4D95">
        <w:rPr>
          <w:rStyle w:val="Strong"/>
        </w:rPr>
        <w:t>Multicultural Resources</w:t>
      </w:r>
    </w:p>
    <w:bookmarkStart w:id="6" w:name="Comunidades_Latinas_Unidas_En_Servicio"/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</w:pPr>
      <w:r w:rsidRPr="009D4D95">
        <w:fldChar w:fldCharType="begin"/>
      </w:r>
      <w:r w:rsidRPr="009D4D95">
        <w:instrText xml:space="preserve"> HYPERLINK "http://www.clues.org/" \t "_blank" </w:instrText>
      </w:r>
      <w:r w:rsidRPr="009D4D95">
        <w:fldChar w:fldCharType="separate"/>
      </w:r>
      <w:r w:rsidRPr="009D4D95">
        <w:rPr>
          <w:rStyle w:val="Hyperlink"/>
          <w:color w:val="auto"/>
        </w:rPr>
        <w:t>CLUES (</w:t>
      </w:r>
      <w:proofErr w:type="spellStart"/>
      <w:r w:rsidRPr="009D4D95">
        <w:rPr>
          <w:rStyle w:val="Hyperlink"/>
          <w:color w:val="auto"/>
        </w:rPr>
        <w:t>Comunidades</w:t>
      </w:r>
      <w:proofErr w:type="spellEnd"/>
      <w:r w:rsidRPr="009D4D95">
        <w:rPr>
          <w:rStyle w:val="Hyperlink"/>
          <w:color w:val="auto"/>
        </w:rPr>
        <w:t> Latinas </w:t>
      </w:r>
      <w:proofErr w:type="spellStart"/>
      <w:r w:rsidRPr="009D4D95">
        <w:rPr>
          <w:rStyle w:val="Hyperlink"/>
          <w:color w:val="auto"/>
        </w:rPr>
        <w:t>Unidas</w:t>
      </w:r>
      <w:proofErr w:type="spellEnd"/>
      <w:r w:rsidRPr="009D4D95">
        <w:rPr>
          <w:rStyle w:val="Hyperlink"/>
          <w:color w:val="auto"/>
        </w:rPr>
        <w:t> </w:t>
      </w:r>
      <w:proofErr w:type="spellStart"/>
      <w:r w:rsidRPr="009D4D95">
        <w:rPr>
          <w:rStyle w:val="Hyperlink"/>
          <w:color w:val="auto"/>
        </w:rPr>
        <w:t>En</w:t>
      </w:r>
      <w:proofErr w:type="spellEnd"/>
      <w:r w:rsidRPr="009D4D95">
        <w:rPr>
          <w:rStyle w:val="Hyperlink"/>
          <w:color w:val="auto"/>
        </w:rPr>
        <w:t> </w:t>
      </w:r>
      <w:proofErr w:type="spellStart"/>
      <w:r w:rsidRPr="009D4D95">
        <w:rPr>
          <w:rStyle w:val="Hyperlink"/>
          <w:color w:val="auto"/>
        </w:rPr>
        <w:t>Servicio</w:t>
      </w:r>
      <w:proofErr w:type="spellEnd"/>
      <w:r w:rsidRPr="009D4D95">
        <w:rPr>
          <w:rStyle w:val="Hyperlink"/>
          <w:color w:val="auto"/>
        </w:rPr>
        <w:t>)</w:t>
      </w:r>
      <w:r w:rsidRPr="009D4D95">
        <w:fldChar w:fldCharType="end"/>
      </w:r>
      <w:bookmarkEnd w:id="6"/>
      <w:r w:rsidRPr="009D4D95">
        <w:t xml:space="preserve">: Mental health, chemical health, community health and other family support services which focus on the Latino family as well as new immigrants and </w:t>
      </w:r>
      <w:proofErr w:type="gramStart"/>
      <w:r w:rsidRPr="009D4D95">
        <w:t>low income</w:t>
      </w:r>
      <w:proofErr w:type="gramEnd"/>
      <w:r w:rsidRPr="009D4D95">
        <w:t xml:space="preserve"> families. </w:t>
      </w:r>
    </w:p>
    <w:bookmarkStart w:id="7" w:name="Mental_Health_Association_of_Minnesota_M"/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</w:pPr>
      <w:r w:rsidRPr="009D4D95">
        <w:fldChar w:fldCharType="begin"/>
      </w:r>
      <w:r w:rsidRPr="009D4D95">
        <w:instrText xml:space="preserve"> HYPERLINK "http://www.mentalhealthmn.org/find-support/resource-list/multicultural-resources" \t "_blank" </w:instrText>
      </w:r>
      <w:r w:rsidRPr="009D4D95">
        <w:fldChar w:fldCharType="separate"/>
      </w:r>
      <w:r w:rsidRPr="009D4D95">
        <w:rPr>
          <w:rStyle w:val="Hyperlink"/>
          <w:color w:val="auto"/>
        </w:rPr>
        <w:t>Mental Health Association of Minnesota - Multicultural Resources</w:t>
      </w:r>
      <w:r w:rsidRPr="009D4D95">
        <w:fldChar w:fldCharType="end"/>
      </w:r>
      <w:bookmarkEnd w:id="7"/>
      <w:r w:rsidRPr="009D4D95">
        <w:t>: Resources and service providers serving diverse populations throughout Minnesota. </w:t>
      </w:r>
    </w:p>
    <w:bookmarkStart w:id="8" w:name="Minnesota_Department_of_Health_Health_Re"/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</w:pPr>
      <w:r w:rsidRPr="009D4D95">
        <w:fldChar w:fldCharType="begin"/>
      </w:r>
      <w:r w:rsidRPr="009D4D95">
        <w:instrText xml:space="preserve"> HYPERLINK "http://www.health.state.mn.us/divs/idepc/refugee/resourceguide.pdf" \t "_blank" </w:instrText>
      </w:r>
      <w:r w:rsidRPr="009D4D95">
        <w:fldChar w:fldCharType="separate"/>
      </w:r>
      <w:r w:rsidRPr="009D4D95">
        <w:rPr>
          <w:rStyle w:val="Hyperlink"/>
          <w:color w:val="auto"/>
        </w:rPr>
        <w:t>Minnesota Department of Health Resources Serving Diverse Communities</w:t>
      </w:r>
      <w:r w:rsidRPr="009D4D95">
        <w:fldChar w:fldCharType="end"/>
      </w:r>
      <w:bookmarkEnd w:id="8"/>
      <w:r w:rsidRPr="009D4D95">
        <w:t>: Health service resource directory outlining providers specializing in serving diverse populations state-wide.</w:t>
      </w:r>
    </w:p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</w:pPr>
      <w:hyperlink r:id="rId4" w:tgtFrame="_blank" w:tooltip="Volunteers of American Somali and East African Behavioral Health Services" w:history="1">
        <w:r w:rsidRPr="009D4D95">
          <w:rPr>
            <w:rStyle w:val="Hyperlink"/>
            <w:color w:val="auto"/>
          </w:rPr>
          <w:t>Volunteers of America Somali &amp; East African Behavioral Health Services Program</w:t>
        </w:r>
      </w:hyperlink>
      <w:r w:rsidRPr="009D4D95">
        <w:t>: Culturally and language specific behavioral health services for Somali and East African youth and adults, and their families.</w:t>
      </w:r>
    </w:p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</w:pPr>
      <w:r w:rsidRPr="009D4D95">
        <w:t> </w:t>
      </w:r>
    </w:p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</w:pPr>
      <w:r w:rsidRPr="009D4D95">
        <w:rPr>
          <w:rStyle w:val="Strong"/>
        </w:rPr>
        <w:t>Other Resources</w:t>
      </w:r>
    </w:p>
    <w:bookmarkStart w:id="9" w:name="Mental_Health_Association_of_Minnesota"/>
    <w:bookmarkStart w:id="10" w:name="Family_Adolescent_and_Children_Therapy_S"/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</w:pPr>
      <w:r w:rsidRPr="009D4D95">
        <w:fldChar w:fldCharType="begin"/>
      </w:r>
      <w:r w:rsidRPr="009D4D95">
        <w:instrText xml:space="preserve"> HYPERLINK "http://www.facts-mn.org/" \t "_blank" </w:instrText>
      </w:r>
      <w:r w:rsidRPr="009D4D95">
        <w:fldChar w:fldCharType="separate"/>
      </w:r>
      <w:r w:rsidRPr="009D4D95">
        <w:rPr>
          <w:rStyle w:val="Hyperlink"/>
          <w:color w:val="auto"/>
          <w:shd w:val="clear" w:color="auto" w:fill="FFFFFF"/>
        </w:rPr>
        <w:t>Family Adolescent and Children Therapy Services (FACTS)</w:t>
      </w:r>
      <w:r w:rsidRPr="009D4D95">
        <w:fldChar w:fldCharType="end"/>
      </w:r>
      <w:bookmarkEnd w:id="10"/>
      <w:r w:rsidRPr="009D4D95">
        <w:rPr>
          <w:shd w:val="clear" w:color="auto" w:fill="FFFFFF"/>
        </w:rPr>
        <w:t>: Preschool services for toddlers and families to develop skills to cope with issues such as depression, anxiety, family issues, trauma, stress, grief, loss, etc. </w:t>
      </w:r>
    </w:p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</w:pPr>
      <w:hyperlink r:id="rId5" w:tgtFrame="_blank" w:history="1">
        <w:r w:rsidRPr="009D4D95">
          <w:rPr>
            <w:rStyle w:val="Hyperlink"/>
            <w:color w:val="auto"/>
          </w:rPr>
          <w:t>Mental Health Association of Minnesota</w:t>
        </w:r>
      </w:hyperlink>
      <w:bookmarkEnd w:id="9"/>
      <w:r w:rsidRPr="009D4D95">
        <w:t>: Outreach and advocacy services for individuals with mental health needs. </w:t>
      </w:r>
    </w:p>
    <w:bookmarkStart w:id="11" w:name="Minnesota_Association_for_Children's_Men"/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</w:pPr>
      <w:r w:rsidRPr="009D4D95">
        <w:lastRenderedPageBreak/>
        <w:fldChar w:fldCharType="begin"/>
      </w:r>
      <w:r w:rsidRPr="009D4D95">
        <w:instrText xml:space="preserve"> HYPERLINK "http://www.macmh.org/" \t "_blank" </w:instrText>
      </w:r>
      <w:r w:rsidRPr="009D4D95">
        <w:fldChar w:fldCharType="separate"/>
      </w:r>
      <w:r w:rsidRPr="009D4D95">
        <w:rPr>
          <w:rStyle w:val="Hyperlink"/>
          <w:color w:val="auto"/>
        </w:rPr>
        <w:t>Minnesota Association of Children's Mental Health</w:t>
      </w:r>
      <w:r w:rsidRPr="009D4D95">
        <w:fldChar w:fldCharType="end"/>
      </w:r>
      <w:bookmarkEnd w:id="11"/>
      <w:r w:rsidRPr="009D4D95">
        <w:t>: Information, education, training, and resources for parents with children with mental health needs. </w:t>
      </w:r>
    </w:p>
    <w:bookmarkStart w:id="12" w:name="National_Alliance_on_Mental_Illness_Minn"/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</w:pPr>
      <w:r w:rsidRPr="009D4D95">
        <w:fldChar w:fldCharType="begin"/>
      </w:r>
      <w:r w:rsidRPr="009D4D95">
        <w:instrText>HYPERLINK "https://namimn.org/support/resources/crisis-resources/" \t "_blank"</w:instrText>
      </w:r>
      <w:r w:rsidRPr="009D4D95">
        <w:fldChar w:fldCharType="separate"/>
      </w:r>
      <w:r w:rsidRPr="009D4D95">
        <w:rPr>
          <w:rStyle w:val="Hyperlink"/>
          <w:color w:val="auto"/>
        </w:rPr>
        <w:t>National Alliance on Mental Illness Minnesota (NAMI)</w:t>
      </w:r>
      <w:r w:rsidRPr="009D4D95">
        <w:fldChar w:fldCharType="end"/>
      </w:r>
      <w:bookmarkEnd w:id="12"/>
      <w:r w:rsidRPr="009D4D95">
        <w:t>: Crisis services, young adult support groups, parent connections, and education for individuals with mental health needs and their families. </w:t>
      </w:r>
    </w:p>
    <w:bookmarkStart w:id="13" w:name="National_Suicide_Prevention_Lifeline"/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</w:pPr>
      <w:r w:rsidRPr="009D4D95">
        <w:fldChar w:fldCharType="begin"/>
      </w:r>
      <w:r w:rsidRPr="009D4D95">
        <w:instrText xml:space="preserve"> HYPERLINK "http://www.suicidepreventionlifeline.org/" \t "_blank" </w:instrText>
      </w:r>
      <w:r w:rsidRPr="009D4D95">
        <w:fldChar w:fldCharType="separate"/>
      </w:r>
      <w:r w:rsidRPr="009D4D95">
        <w:rPr>
          <w:rStyle w:val="Hyperlink"/>
          <w:color w:val="auto"/>
        </w:rPr>
        <w:t>National Suicide Prevention </w:t>
      </w:r>
      <w:proofErr w:type="spellStart"/>
      <w:r w:rsidRPr="009D4D95">
        <w:rPr>
          <w:rStyle w:val="Hyperlink"/>
          <w:color w:val="auto"/>
        </w:rPr>
        <w:t>LifeLine</w:t>
      </w:r>
      <w:proofErr w:type="spellEnd"/>
      <w:r w:rsidRPr="009D4D95">
        <w:fldChar w:fldCharType="end"/>
      </w:r>
      <w:bookmarkEnd w:id="13"/>
      <w:r w:rsidRPr="009D4D95">
        <w:t>: 1-800-273-TALK (8255)</w:t>
      </w:r>
    </w:p>
    <w:bookmarkStart w:id="14" w:name="PACER_Center_for_Children's_Mental_Healt"/>
    <w:p w:rsidR="009D4D95" w:rsidRPr="009D4D95" w:rsidRDefault="009D4D95" w:rsidP="009D4D95">
      <w:pPr>
        <w:pStyle w:val="NormalWeb"/>
        <w:shd w:val="clear" w:color="auto" w:fill="FFFFFF"/>
        <w:spacing w:before="0" w:beforeAutospacing="0" w:after="150" w:afterAutospacing="0"/>
      </w:pPr>
      <w:r w:rsidRPr="009D4D95">
        <w:fldChar w:fldCharType="begin"/>
      </w:r>
      <w:r w:rsidRPr="009D4D95">
        <w:instrText>HYPERLINK "https://www.pacer.org/cmh/" \t "_blank"</w:instrText>
      </w:r>
      <w:r w:rsidRPr="009D4D95">
        <w:fldChar w:fldCharType="separate"/>
      </w:r>
      <w:r w:rsidRPr="009D4D95">
        <w:rPr>
          <w:rStyle w:val="Hyperlink"/>
          <w:color w:val="auto"/>
        </w:rPr>
        <w:t>PACER Center for Children's Mental Health</w:t>
      </w:r>
      <w:r w:rsidRPr="009D4D95">
        <w:fldChar w:fldCharType="end"/>
      </w:r>
      <w:bookmarkEnd w:id="14"/>
      <w:r w:rsidRPr="009D4D95">
        <w:t>: Bringing parents, youth and professionals together to help families receive the resources and support their children need. </w:t>
      </w:r>
    </w:p>
    <w:p w:rsidR="00AF1DE1" w:rsidRPr="009D4D95" w:rsidRDefault="009D4D95">
      <w:p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9D4D95">
          <w:rPr>
            <w:rStyle w:val="Hyperlink"/>
            <w:rFonts w:ascii="Times New Roman" w:hAnsi="Times New Roman" w:cs="Times New Roman"/>
            <w:color w:val="1A80B6"/>
            <w:spacing w:val="15"/>
            <w:sz w:val="24"/>
            <w:szCs w:val="24"/>
            <w:shd w:val="clear" w:color="auto" w:fill="FFFFFF"/>
          </w:rPr>
          <w:t>United Way First Call for Help</w:t>
        </w:r>
      </w:hyperlink>
      <w:r w:rsidRPr="009D4D95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: Find location resources in times of need. Call 651-291-0211.</w:t>
      </w:r>
    </w:p>
    <w:sectPr w:rsidR="00AF1DE1" w:rsidRPr="009D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95"/>
    <w:rsid w:val="009D4D95"/>
    <w:rsid w:val="00A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0119"/>
  <w15:chartTrackingRefBased/>
  <w15:docId w15:val="{4A57496D-5A37-4433-B008-F0F22440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D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4D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4D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211unitedway.org/" TargetMode="External"/><Relationship Id="rId5" Type="http://schemas.openxmlformats.org/officeDocument/2006/relationships/hyperlink" Target="http://www.mentalhealthmn.org/" TargetMode="External"/><Relationship Id="rId4" Type="http://schemas.openxmlformats.org/officeDocument/2006/relationships/hyperlink" Target="https://www.voamnwi.org/somali-east-african-behavioral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Dietrich</dc:creator>
  <cp:keywords/>
  <dc:description/>
  <cp:lastModifiedBy>Kelly Dietrich</cp:lastModifiedBy>
  <cp:revision>1</cp:revision>
  <dcterms:created xsi:type="dcterms:W3CDTF">2020-07-07T16:19:00Z</dcterms:created>
  <dcterms:modified xsi:type="dcterms:W3CDTF">2020-07-07T16:31:00Z</dcterms:modified>
</cp:coreProperties>
</file>